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2" w:type="dxa"/>
        <w:jc w:val="center"/>
        <w:tblInd w:w="-880" w:type="dxa"/>
        <w:tblLayout w:type="fixed"/>
        <w:tblLook w:val="0000"/>
      </w:tblPr>
      <w:tblGrid>
        <w:gridCol w:w="992"/>
        <w:gridCol w:w="1080"/>
        <w:gridCol w:w="1183"/>
        <w:gridCol w:w="1279"/>
        <w:gridCol w:w="1278"/>
        <w:gridCol w:w="1080"/>
        <w:gridCol w:w="1596"/>
        <w:gridCol w:w="14"/>
      </w:tblGrid>
      <w:tr w:rsidR="00642429" w:rsidRPr="00FF7744" w:rsidTr="000274C6">
        <w:trPr>
          <w:trHeight w:val="463"/>
          <w:jc w:val="center"/>
        </w:trPr>
        <w:tc>
          <w:tcPr>
            <w:tcW w:w="8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  <w:vAlign w:val="center"/>
          </w:tcPr>
          <w:p w:rsidR="00642429" w:rsidRPr="00E6360E" w:rsidRDefault="00642429" w:rsidP="000274C6">
            <w:pPr>
              <w:autoSpaceDE w:val="0"/>
              <w:autoSpaceDN w:val="0"/>
              <w:adjustRightInd w:val="0"/>
              <w:ind w:firstLine="442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涂装技术</w:t>
            </w:r>
            <w:r w:rsidRPr="00E6360E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培训班报名表</w:t>
            </w:r>
          </w:p>
        </w:tc>
      </w:tr>
      <w:tr w:rsidR="00642429" w:rsidRPr="00FF7744" w:rsidTr="000274C6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429" w:rsidRPr="00FF7744" w:rsidTr="000274C6">
        <w:trPr>
          <w:trHeight w:val="360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429" w:rsidRPr="00FF7744" w:rsidTr="000274C6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429" w:rsidRPr="00FF7744" w:rsidTr="000274C6">
        <w:trPr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429" w:rsidRPr="00FF7744" w:rsidTr="000274C6">
        <w:trPr>
          <w:trHeight w:val="43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651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Chars="50" w:firstLine="1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开票抬头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429" w:rsidRPr="00FF7744" w:rsidTr="000274C6">
        <w:trPr>
          <w:trHeight w:val="43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AE6516" w:rsidRDefault="00642429" w:rsidP="000274C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Default="00642429" w:rsidP="000274C6">
            <w:pPr>
              <w:autoSpaceDE w:val="0"/>
              <w:autoSpaceDN w:val="0"/>
              <w:adjustRightInd w:val="0"/>
              <w:ind w:firstLineChars="200" w:firstLine="400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税号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29" w:rsidRPr="00FF7744" w:rsidRDefault="00642429" w:rsidP="000274C6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429" w:rsidRPr="00FF7744" w:rsidTr="000274C6">
        <w:trPr>
          <w:gridAfter w:val="1"/>
          <w:wAfter w:w="14" w:type="dxa"/>
          <w:trHeight w:val="406"/>
          <w:jc w:val="center"/>
        </w:trPr>
        <w:tc>
          <w:tcPr>
            <w:tcW w:w="8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7248E5" w:rsidRDefault="00642429" w:rsidP="000274C6">
            <w:pPr>
              <w:ind w:left="1995" w:hangingChars="950" w:hanging="1995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住宿安排: □自理</w:t>
            </w:r>
          </w:p>
          <w:p w:rsidR="00642429" w:rsidRDefault="00642429" w:rsidP="000274C6">
            <w:pPr>
              <w:ind w:firstLineChars="500" w:firstLine="1050"/>
              <w:jc w:val="left"/>
              <w:rPr>
                <w:rFonts w:ascii="宋体" w:hAnsi="宋体" w:hint="eastAsia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3F4943">
              <w:rPr>
                <w:rFonts w:ascii="宋体" w:hAnsi="宋体" w:hint="eastAsia"/>
                <w:szCs w:val="21"/>
              </w:rPr>
              <w:t xml:space="preserve">预定 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标</w:t>
            </w:r>
            <w:r w:rsidRPr="007248E5">
              <w:rPr>
                <w:rFonts w:ascii="宋体" w:hAnsi="宋体" w:hint="eastAsia"/>
                <w:szCs w:val="21"/>
              </w:rPr>
              <w:t>间</w:t>
            </w:r>
            <w:proofErr w:type="gramEnd"/>
            <w:r w:rsidRPr="007248E5">
              <w:rPr>
                <w:rFonts w:ascii="宋体" w:hAnsi="宋体" w:hint="eastAsia"/>
                <w:szCs w:val="21"/>
              </w:rPr>
              <w:t xml:space="preserve">     □拼房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248E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42429" w:rsidRDefault="00642429" w:rsidP="000274C6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大床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642429" w:rsidRPr="008A13FF" w:rsidRDefault="00642429" w:rsidP="000274C6">
            <w:pPr>
              <w:pStyle w:val="2"/>
              <w:ind w:left="1004" w:hangingChars="500" w:hanging="1004"/>
              <w:rPr>
                <w:rFonts w:cs="宋体" w:hint="eastAsia"/>
                <w:b w:val="0"/>
                <w:sz w:val="20"/>
                <w:szCs w:val="21"/>
                <w:lang w:val="en-US" w:eastAsia="zh-CN"/>
              </w:rPr>
            </w:pPr>
            <w:r w:rsidRPr="008A13FF">
              <w:rPr>
                <w:rFonts w:cs="宋体" w:hint="eastAsia"/>
                <w:sz w:val="20"/>
                <w:szCs w:val="21"/>
                <w:lang w:val="en-US" w:eastAsia="zh-CN"/>
              </w:rPr>
              <w:t>推荐住宿：</w:t>
            </w:r>
            <w:r w:rsidRPr="008A13FF">
              <w:rPr>
                <w:b w:val="0"/>
                <w:bCs w:val="0"/>
                <w:kern w:val="2"/>
                <w:sz w:val="21"/>
                <w:szCs w:val="21"/>
                <w:lang w:val="en-US" w:eastAsia="zh-CN"/>
              </w:rPr>
              <w:t>重庆滨湖大酒店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</w:t>
            </w:r>
            <w:r w:rsidRPr="008A13FF">
              <w:rPr>
                <w:b w:val="0"/>
                <w:bCs w:val="0"/>
                <w:kern w:val="2"/>
                <w:sz w:val="21"/>
                <w:szCs w:val="21"/>
                <w:lang w:val="en-US" w:eastAsia="zh-CN"/>
              </w:rPr>
              <w:t>重庆万州区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，</w:t>
            </w:r>
            <w:r w:rsidRPr="008A13FF">
              <w:rPr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天城大道与天龙路交汇处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，</w:t>
            </w:r>
            <w:r w:rsidRPr="008A13FF">
              <w:rPr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兴茂美食城A段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，</w:t>
            </w:r>
            <w:proofErr w:type="gramStart"/>
            <w:r w:rsidRPr="008A13FF">
              <w:rPr>
                <w:b w:val="0"/>
                <w:bCs w:val="0"/>
                <w:kern w:val="2"/>
                <w:sz w:val="21"/>
                <w:szCs w:val="21"/>
                <w:lang w:val="en-US" w:eastAsia="zh-CN"/>
              </w:rPr>
              <w:t>近集中</w:t>
            </w:r>
            <w:proofErr w:type="gramEnd"/>
            <w:r w:rsidRPr="008A13FF">
              <w:rPr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新路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）  标间</w:t>
            </w:r>
            <w:r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、大床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价格</w:t>
            </w:r>
            <w:r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：</w:t>
            </w:r>
            <w:r w:rsidRPr="008A13FF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138</w:t>
            </w:r>
            <w:r w:rsidRPr="00A72579">
              <w:rPr>
                <w:rFonts w:hint="eastAsia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元/间/天</w:t>
            </w:r>
          </w:p>
        </w:tc>
      </w:tr>
      <w:tr w:rsidR="00642429" w:rsidRPr="00FF7744" w:rsidTr="000274C6">
        <w:trPr>
          <w:gridAfter w:val="1"/>
          <w:wAfter w:w="14" w:type="dxa"/>
          <w:trHeight w:val="406"/>
          <w:jc w:val="center"/>
        </w:trPr>
        <w:tc>
          <w:tcPr>
            <w:tcW w:w="8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29" w:rsidRPr="007248E5" w:rsidRDefault="00642429" w:rsidP="000274C6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642429" w:rsidRDefault="00642429" w:rsidP="00642429">
      <w:pPr>
        <w:spacing w:line="360" w:lineRule="auto"/>
        <w:ind w:firstLineChars="1700" w:firstLine="4080"/>
        <w:jc w:val="right"/>
        <w:rPr>
          <w:rFonts w:ascii="宋体" w:hAnsi="宋体" w:hint="eastAsia"/>
          <w:sz w:val="24"/>
        </w:rPr>
      </w:pPr>
      <w:r w:rsidRPr="00B46608">
        <w:rPr>
          <w:rFonts w:ascii="宋体" w:hAnsi="宋体" w:hint="eastAsia"/>
          <w:sz w:val="24"/>
        </w:rPr>
        <w:t>中国表面工程协会涂装分会</w:t>
      </w:r>
    </w:p>
    <w:p w:rsidR="00642429" w:rsidRDefault="00642429" w:rsidP="00642429">
      <w:pPr>
        <w:spacing w:line="360" w:lineRule="auto"/>
        <w:ind w:rightChars="66" w:right="139" w:firstLine="480"/>
        <w:jc w:val="right"/>
        <w:rPr>
          <w:rFonts w:ascii="宋体" w:hAnsi="宋体"/>
          <w:sz w:val="24"/>
        </w:rPr>
      </w:pPr>
      <w:r w:rsidRPr="00D05E65"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                        </w:t>
      </w:r>
      <w:r w:rsidRPr="009038E5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9038E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9</w:t>
      </w:r>
      <w:r w:rsidRPr="009038E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 w:rsidRPr="009038E5">
        <w:rPr>
          <w:rFonts w:ascii="宋体" w:hAnsi="宋体" w:hint="eastAsia"/>
          <w:sz w:val="24"/>
        </w:rPr>
        <w:t>日</w:t>
      </w:r>
    </w:p>
    <w:p w:rsidR="00904E9E" w:rsidRDefault="00904E9E" w:rsidP="00642429"/>
    <w:sectPr w:rsidR="00904E9E" w:rsidSect="00904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429"/>
    <w:rsid w:val="00642429"/>
    <w:rsid w:val="00904E9E"/>
    <w:rsid w:val="00C2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right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29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64242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2429"/>
    <w:rPr>
      <w:rFonts w:ascii="宋体" w:eastAsia="宋体" w:hAnsi="宋体" w:cs="Times New Roman"/>
      <w:b/>
      <w:bCs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Simee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2018-09-13T07:46:00Z</dcterms:created>
  <dcterms:modified xsi:type="dcterms:W3CDTF">2018-09-13T07:47:00Z</dcterms:modified>
</cp:coreProperties>
</file>